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F0D8E" w14:textId="6EDBFDF1" w:rsidR="003F6206" w:rsidRPr="00651913" w:rsidRDefault="04FDF0C9" w:rsidP="00050A7E">
      <w:pPr>
        <w:jc w:val="center"/>
        <w:rPr>
          <w:rFonts w:ascii="Arial" w:hAnsi="Arial" w:cs="Arial"/>
          <w:b/>
          <w:sz w:val="36"/>
          <w:szCs w:val="28"/>
        </w:rPr>
      </w:pPr>
      <w:r w:rsidRPr="00651913">
        <w:rPr>
          <w:rFonts w:ascii="Arial" w:hAnsi="Arial" w:cs="Arial"/>
          <w:b/>
          <w:bCs/>
          <w:sz w:val="36"/>
          <w:szCs w:val="36"/>
        </w:rPr>
        <w:t>Social Media Posts</w:t>
      </w:r>
    </w:p>
    <w:p w14:paraId="6924E70A" w14:textId="77777777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b/>
          <w:highlight w:val="yellow"/>
        </w:rPr>
        <w:t>How to Use:</w:t>
      </w:r>
      <w:r w:rsidRPr="00651913">
        <w:rPr>
          <w:rFonts w:ascii="Arial" w:hAnsi="Arial" w:cs="Arial"/>
          <w:highlight w:val="yellow"/>
        </w:rPr>
        <w:t xml:space="preserve"> </w:t>
      </w:r>
    </w:p>
    <w:p w14:paraId="47C05674" w14:textId="28D8E6D9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 xml:space="preserve">(1) Copy and paste one of the </w:t>
      </w:r>
      <w:r w:rsidR="00994AC9" w:rsidRPr="00651913">
        <w:rPr>
          <w:rFonts w:ascii="Arial" w:hAnsi="Arial" w:cs="Arial"/>
          <w:highlight w:val="yellow"/>
        </w:rPr>
        <w:t>posts</w:t>
      </w:r>
      <w:r w:rsidRPr="00651913">
        <w:rPr>
          <w:rFonts w:ascii="Arial" w:hAnsi="Arial" w:cs="Arial"/>
          <w:highlight w:val="yellow"/>
        </w:rPr>
        <w:t xml:space="preserve"> below into your Facebook, Twitter</w:t>
      </w:r>
      <w:r w:rsidR="00F73EB2" w:rsidRPr="00651913">
        <w:rPr>
          <w:rFonts w:ascii="Arial" w:hAnsi="Arial" w:cs="Arial"/>
          <w:highlight w:val="yellow"/>
        </w:rPr>
        <w:t>, Instagram,</w:t>
      </w:r>
      <w:r w:rsidRPr="00651913">
        <w:rPr>
          <w:rFonts w:ascii="Arial" w:hAnsi="Arial" w:cs="Arial"/>
          <w:highlight w:val="yellow"/>
        </w:rPr>
        <w:t xml:space="preserve"> or LinkedIn page. </w:t>
      </w:r>
    </w:p>
    <w:p w14:paraId="38C18897" w14:textId="056F7ACE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>(2) Add a hyperlink to your library’s website</w:t>
      </w:r>
      <w:r w:rsidR="00547DED">
        <w:rPr>
          <w:rFonts w:ascii="Arial" w:hAnsi="Arial" w:cs="Arial"/>
          <w:highlight w:val="yellow"/>
        </w:rPr>
        <w:t>/product access point</w:t>
      </w:r>
      <w:r w:rsidR="00150FCA" w:rsidRPr="00651913">
        <w:rPr>
          <w:rFonts w:ascii="Arial" w:hAnsi="Arial" w:cs="Arial"/>
          <w:highlight w:val="yellow"/>
        </w:rPr>
        <w:t xml:space="preserve">. </w:t>
      </w:r>
      <w:r w:rsidRPr="00651913">
        <w:rPr>
          <w:rFonts w:ascii="Arial" w:hAnsi="Arial" w:cs="Arial"/>
          <w:highlight w:val="yellow"/>
        </w:rPr>
        <w:t xml:space="preserve">Shorten your link with </w:t>
      </w:r>
      <w:hyperlink r:id="rId9" w:history="1">
        <w:r w:rsidR="00B72104">
          <w:rPr>
            <w:rStyle w:val="Hyperlink"/>
            <w:rFonts w:ascii="Arial" w:hAnsi="Arial" w:cs="Arial"/>
            <w:highlight w:val="yellow"/>
          </w:rPr>
          <w:t>Bitly</w:t>
        </w:r>
      </w:hyperlink>
      <w:r w:rsidRPr="00651913">
        <w:rPr>
          <w:rFonts w:ascii="Arial" w:hAnsi="Arial" w:cs="Arial"/>
          <w:highlight w:val="yellow"/>
        </w:rPr>
        <w:t xml:space="preserve">, if needed. </w:t>
      </w:r>
    </w:p>
    <w:p w14:paraId="73A1EAA2" w14:textId="57516CBB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 xml:space="preserve">(3) Download a </w:t>
      </w:r>
      <w:r w:rsidR="00B91310">
        <w:rPr>
          <w:rFonts w:ascii="Arial" w:hAnsi="Arial" w:cs="Arial"/>
          <w:highlight w:val="yellow"/>
        </w:rPr>
        <w:t xml:space="preserve">Gale In Context: </w:t>
      </w:r>
      <w:r w:rsidR="00564B7C">
        <w:rPr>
          <w:rFonts w:ascii="Arial" w:hAnsi="Arial" w:cs="Arial"/>
          <w:highlight w:val="yellow"/>
        </w:rPr>
        <w:t>Global Issues</w:t>
      </w:r>
      <w:r w:rsidR="00651913" w:rsidRPr="00651913">
        <w:rPr>
          <w:rFonts w:ascii="Arial" w:hAnsi="Arial" w:cs="Arial"/>
          <w:highlight w:val="yellow"/>
        </w:rPr>
        <w:t xml:space="preserve"> </w:t>
      </w:r>
      <w:r w:rsidRPr="00651913">
        <w:rPr>
          <w:rFonts w:ascii="Arial" w:hAnsi="Arial" w:cs="Arial"/>
          <w:highlight w:val="yellow"/>
        </w:rPr>
        <w:t>Facebook</w:t>
      </w:r>
      <w:r w:rsidR="0045701F">
        <w:rPr>
          <w:rFonts w:ascii="Arial" w:hAnsi="Arial" w:cs="Arial"/>
          <w:highlight w:val="yellow"/>
        </w:rPr>
        <w:t xml:space="preserve">, </w:t>
      </w:r>
      <w:r w:rsidR="00375E0A" w:rsidRPr="00651913">
        <w:rPr>
          <w:rFonts w:ascii="Arial" w:hAnsi="Arial" w:cs="Arial"/>
          <w:highlight w:val="yellow"/>
        </w:rPr>
        <w:t>Twitter</w:t>
      </w:r>
      <w:r w:rsidR="0045701F">
        <w:rPr>
          <w:rFonts w:ascii="Arial" w:hAnsi="Arial" w:cs="Arial"/>
          <w:highlight w:val="yellow"/>
        </w:rPr>
        <w:t>,</w:t>
      </w:r>
      <w:r w:rsidR="00375E0A" w:rsidRPr="00651913">
        <w:rPr>
          <w:rFonts w:ascii="Arial" w:hAnsi="Arial" w:cs="Arial"/>
          <w:highlight w:val="yellow"/>
        </w:rPr>
        <w:t xml:space="preserve"> </w:t>
      </w:r>
      <w:r w:rsidR="00611C5A">
        <w:rPr>
          <w:rFonts w:ascii="Arial" w:hAnsi="Arial" w:cs="Arial"/>
          <w:highlight w:val="yellow"/>
        </w:rPr>
        <w:t xml:space="preserve">Instagram, </w:t>
      </w:r>
      <w:r w:rsidR="00375E0A" w:rsidRPr="00651913">
        <w:rPr>
          <w:rFonts w:ascii="Arial" w:hAnsi="Arial" w:cs="Arial"/>
          <w:highlight w:val="yellow"/>
        </w:rPr>
        <w:t>or LinkedI</w:t>
      </w:r>
      <w:r w:rsidR="005D6F5B" w:rsidRPr="00651913">
        <w:rPr>
          <w:rFonts w:ascii="Arial" w:hAnsi="Arial" w:cs="Arial"/>
          <w:highlight w:val="yellow"/>
        </w:rPr>
        <w:t>n</w:t>
      </w:r>
      <w:r w:rsidRPr="00651913">
        <w:rPr>
          <w:rFonts w:ascii="Arial" w:hAnsi="Arial" w:cs="Arial"/>
          <w:highlight w:val="yellow"/>
        </w:rPr>
        <w:t xml:space="preserve"> social media image to include with </w:t>
      </w:r>
      <w:r w:rsidR="00EC595C" w:rsidRPr="00651913">
        <w:rPr>
          <w:rFonts w:ascii="Arial" w:hAnsi="Arial" w:cs="Arial"/>
          <w:highlight w:val="yellow"/>
        </w:rPr>
        <w:t>the corresponding post</w:t>
      </w:r>
      <w:r w:rsidRPr="00651913">
        <w:rPr>
          <w:rFonts w:ascii="Arial" w:hAnsi="Arial" w:cs="Arial"/>
          <w:highlight w:val="yellow"/>
        </w:rPr>
        <w:t xml:space="preserve">. </w:t>
      </w:r>
    </w:p>
    <w:p w14:paraId="25B34AA1" w14:textId="4C736675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 xml:space="preserve">(4) Upload your selected social media image along with your </w:t>
      </w:r>
      <w:r w:rsidR="005D6F5B" w:rsidRPr="00651913">
        <w:rPr>
          <w:rFonts w:ascii="Arial" w:hAnsi="Arial" w:cs="Arial"/>
          <w:highlight w:val="yellow"/>
        </w:rPr>
        <w:t>post</w:t>
      </w:r>
      <w:r w:rsidR="00843E94" w:rsidRPr="00651913">
        <w:rPr>
          <w:rFonts w:ascii="Arial" w:hAnsi="Arial" w:cs="Arial"/>
          <w:highlight w:val="yellow"/>
        </w:rPr>
        <w:t>.</w:t>
      </w:r>
    </w:p>
    <w:p w14:paraId="7CE09EBA" w14:textId="6E7831CD" w:rsidR="008E2967" w:rsidRPr="00651913" w:rsidRDefault="008E2967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>(5) Please ensure that you</w:t>
      </w:r>
      <w:r w:rsidR="0045701F">
        <w:rPr>
          <w:rFonts w:ascii="Arial" w:hAnsi="Arial" w:cs="Arial"/>
          <w:highlight w:val="yellow"/>
        </w:rPr>
        <w:t>’</w:t>
      </w:r>
      <w:r w:rsidRPr="00651913">
        <w:rPr>
          <w:rFonts w:ascii="Arial" w:hAnsi="Arial" w:cs="Arial"/>
          <w:highlight w:val="yellow"/>
        </w:rPr>
        <w:t>re using an image that corresponds with the platform (example: use a Facebook image when you</w:t>
      </w:r>
      <w:r w:rsidR="0045701F">
        <w:rPr>
          <w:rFonts w:ascii="Arial" w:hAnsi="Arial" w:cs="Arial"/>
          <w:highlight w:val="yellow"/>
        </w:rPr>
        <w:t>’</w:t>
      </w:r>
      <w:r w:rsidRPr="00651913">
        <w:rPr>
          <w:rFonts w:ascii="Arial" w:hAnsi="Arial" w:cs="Arial"/>
          <w:highlight w:val="yellow"/>
        </w:rPr>
        <w:t>re posting on Facebook)</w:t>
      </w:r>
      <w:r w:rsidR="0045701F">
        <w:rPr>
          <w:rFonts w:ascii="Arial" w:hAnsi="Arial" w:cs="Arial"/>
          <w:highlight w:val="yellow"/>
        </w:rPr>
        <w:t>.</w:t>
      </w:r>
    </w:p>
    <w:p w14:paraId="6A42CD0A" w14:textId="141B672F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>(</w:t>
      </w:r>
      <w:r w:rsidR="008E2967" w:rsidRPr="00651913">
        <w:rPr>
          <w:rFonts w:ascii="Arial" w:hAnsi="Arial" w:cs="Arial"/>
          <w:highlight w:val="yellow"/>
        </w:rPr>
        <w:t>6</w:t>
      </w:r>
      <w:r w:rsidRPr="00651913">
        <w:rPr>
          <w:rFonts w:ascii="Arial" w:hAnsi="Arial" w:cs="Arial"/>
          <w:highlight w:val="yellow"/>
        </w:rPr>
        <w:t>) Save</w:t>
      </w:r>
      <w:r w:rsidR="0045701F">
        <w:rPr>
          <w:rFonts w:ascii="Arial" w:hAnsi="Arial" w:cs="Arial"/>
          <w:highlight w:val="yellow"/>
        </w:rPr>
        <w:t xml:space="preserve"> and </w:t>
      </w:r>
      <w:r w:rsidRPr="00651913">
        <w:rPr>
          <w:rFonts w:ascii="Arial" w:hAnsi="Arial" w:cs="Arial"/>
          <w:highlight w:val="yellow"/>
        </w:rPr>
        <w:t>submit your post.</w:t>
      </w:r>
    </w:p>
    <w:tbl>
      <w:tblPr>
        <w:tblStyle w:val="TableGrid"/>
        <w:tblW w:w="8635" w:type="dxa"/>
        <w:tblLook w:val="04A0" w:firstRow="1" w:lastRow="0" w:firstColumn="1" w:lastColumn="0" w:noHBand="0" w:noVBand="1"/>
      </w:tblPr>
      <w:tblGrid>
        <w:gridCol w:w="440"/>
        <w:gridCol w:w="6932"/>
        <w:gridCol w:w="1263"/>
      </w:tblGrid>
      <w:tr w:rsidR="00651913" w:rsidRPr="00651913" w14:paraId="257AE098" w14:textId="77777777" w:rsidTr="00C704CC">
        <w:tc>
          <w:tcPr>
            <w:tcW w:w="440" w:type="dxa"/>
            <w:shd w:val="clear" w:color="auto" w:fill="9CC2E5" w:themeFill="accent1" w:themeFillTint="99"/>
          </w:tcPr>
          <w:p w14:paraId="57228A32" w14:textId="151F9FA0" w:rsidR="00651913" w:rsidRPr="00651913" w:rsidRDefault="00651913" w:rsidP="00535412">
            <w:pPr>
              <w:rPr>
                <w:rFonts w:ascii="Arial" w:hAnsi="Arial" w:cs="Arial"/>
              </w:rPr>
            </w:pPr>
          </w:p>
        </w:tc>
        <w:tc>
          <w:tcPr>
            <w:tcW w:w="6932" w:type="dxa"/>
            <w:shd w:val="clear" w:color="auto" w:fill="9CC2E5" w:themeFill="accent1" w:themeFillTint="99"/>
          </w:tcPr>
          <w:p w14:paraId="631C8A69" w14:textId="5833374C" w:rsidR="00651913" w:rsidRPr="0096473B" w:rsidRDefault="00651913" w:rsidP="00535412">
            <w:pPr>
              <w:rPr>
                <w:rFonts w:ascii="Arial" w:hAnsi="Arial" w:cs="Arial"/>
              </w:rPr>
            </w:pPr>
            <w:r w:rsidRPr="0096473B">
              <w:rPr>
                <w:rFonts w:ascii="Arial" w:hAnsi="Arial" w:cs="Arial"/>
                <w:b/>
                <w:bCs/>
              </w:rPr>
              <w:t>POST COPY/TEXT</w:t>
            </w:r>
            <w:r w:rsidR="002B5052" w:rsidRPr="0096473B">
              <w:rPr>
                <w:rFonts w:ascii="Arial" w:hAnsi="Arial" w:cs="Arial"/>
              </w:rPr>
              <w:t xml:space="preserve"> FOR F</w:t>
            </w:r>
            <w:r w:rsidR="0096473B" w:rsidRPr="0096473B">
              <w:rPr>
                <w:rFonts w:ascii="Arial" w:hAnsi="Arial" w:cs="Arial"/>
              </w:rPr>
              <w:t>ACEBOOK</w:t>
            </w:r>
            <w:r w:rsidR="002B5052" w:rsidRPr="0096473B">
              <w:rPr>
                <w:rFonts w:ascii="Arial" w:hAnsi="Arial" w:cs="Arial"/>
              </w:rPr>
              <w:t xml:space="preserve">, TWITTER, </w:t>
            </w:r>
            <w:r w:rsidR="0096473B" w:rsidRPr="0096473B">
              <w:rPr>
                <w:rFonts w:ascii="Arial" w:hAnsi="Arial" w:cs="Arial"/>
              </w:rPr>
              <w:t>LINKEDIN</w:t>
            </w:r>
          </w:p>
        </w:tc>
        <w:tc>
          <w:tcPr>
            <w:tcW w:w="1263" w:type="dxa"/>
            <w:shd w:val="clear" w:color="auto" w:fill="9CC2E5" w:themeFill="accent1" w:themeFillTint="99"/>
          </w:tcPr>
          <w:p w14:paraId="72280206" w14:textId="2B6AA002" w:rsidR="00651913" w:rsidRPr="00651913" w:rsidRDefault="00651913" w:rsidP="005E0F4E">
            <w:pPr>
              <w:rPr>
                <w:rFonts w:ascii="Arial" w:hAnsi="Arial" w:cs="Arial"/>
                <w:b/>
                <w:bCs/>
              </w:rPr>
            </w:pPr>
            <w:r w:rsidRPr="00651913">
              <w:rPr>
                <w:rFonts w:ascii="Arial" w:hAnsi="Arial" w:cs="Arial"/>
                <w:b/>
                <w:bCs/>
              </w:rPr>
              <w:t>Image #</w:t>
            </w:r>
          </w:p>
        </w:tc>
      </w:tr>
      <w:tr w:rsidR="00651913" w:rsidRPr="00651913" w14:paraId="00CA6577" w14:textId="77777777" w:rsidTr="00C704CC">
        <w:tc>
          <w:tcPr>
            <w:tcW w:w="440" w:type="dxa"/>
          </w:tcPr>
          <w:p w14:paraId="78C795D9" w14:textId="3E565134" w:rsidR="00651913" w:rsidRPr="00651913" w:rsidRDefault="00651913" w:rsidP="00545E0B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>1</w:t>
            </w:r>
          </w:p>
        </w:tc>
        <w:tc>
          <w:tcPr>
            <w:tcW w:w="6932" w:type="dxa"/>
          </w:tcPr>
          <w:p w14:paraId="2F47CE0A" w14:textId="653DA003" w:rsidR="00924059" w:rsidRPr="004C287D" w:rsidRDefault="007A0D90" w:rsidP="00924059">
            <w:pPr>
              <w:rPr>
                <w:rFonts w:ascii="Arial" w:hAnsi="Arial" w:cs="Arial"/>
              </w:rPr>
            </w:pPr>
            <w:r w:rsidRPr="005068EC">
              <w:rPr>
                <w:rFonts w:ascii="Arial" w:hAnsi="Arial" w:cs="Arial"/>
              </w:rPr>
              <w:t xml:space="preserve">Examine international issues in the news from multiple perspectives. Gale In Context: Global Issues. </w:t>
            </w:r>
            <w:r w:rsidR="00924059" w:rsidRPr="004C287D">
              <w:rPr>
                <w:rFonts w:ascii="Arial" w:hAnsi="Arial" w:cs="Arial"/>
                <w:highlight w:val="yellow"/>
              </w:rPr>
              <w:t>&lt;link to your library’s access&gt;</w:t>
            </w:r>
          </w:p>
          <w:p w14:paraId="16636980" w14:textId="2836D49C" w:rsidR="00651913" w:rsidRPr="004C287D" w:rsidRDefault="00651913" w:rsidP="00924059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</w:tcPr>
          <w:p w14:paraId="7A7BD6DC" w14:textId="77777777" w:rsidR="00AD63E0" w:rsidRDefault="00987F12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1</w:t>
            </w:r>
          </w:p>
          <w:p w14:paraId="6C8EE185" w14:textId="77777777" w:rsidR="00987F12" w:rsidRDefault="00987F12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2</w:t>
            </w:r>
          </w:p>
          <w:p w14:paraId="6586BF9A" w14:textId="7E66345C" w:rsidR="00987F12" w:rsidRPr="00651913" w:rsidRDefault="00987F12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3</w:t>
            </w:r>
          </w:p>
        </w:tc>
      </w:tr>
      <w:tr w:rsidR="00651913" w:rsidRPr="00651913" w14:paraId="19C7FEA4" w14:textId="77777777" w:rsidTr="00C704CC">
        <w:tc>
          <w:tcPr>
            <w:tcW w:w="440" w:type="dxa"/>
          </w:tcPr>
          <w:p w14:paraId="6FA32AB8" w14:textId="1C3FA85C" w:rsidR="00651913" w:rsidRPr="00651913" w:rsidRDefault="00651913" w:rsidP="00545E0B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>2</w:t>
            </w:r>
          </w:p>
        </w:tc>
        <w:tc>
          <w:tcPr>
            <w:tcW w:w="6932" w:type="dxa"/>
          </w:tcPr>
          <w:p w14:paraId="61AAC04A" w14:textId="6115C452" w:rsidR="00651913" w:rsidRPr="004C287D" w:rsidRDefault="00861CD4" w:rsidP="00651913">
            <w:pPr>
              <w:rPr>
                <w:rFonts w:ascii="Arial" w:hAnsi="Arial" w:cs="Arial"/>
              </w:rPr>
            </w:pPr>
            <w:r w:rsidRPr="005068EC">
              <w:rPr>
                <w:rFonts w:ascii="Arial" w:hAnsi="Arial" w:cs="Arial"/>
              </w:rPr>
              <w:t xml:space="preserve">Gale In Context: Global Issues. Integrate information on international topics into your workflow &amp; cite it effortlessly. </w:t>
            </w:r>
            <w:r w:rsidR="008218E6" w:rsidRPr="004C287D">
              <w:rPr>
                <w:rFonts w:ascii="Arial" w:hAnsi="Arial" w:cs="Arial"/>
                <w:highlight w:val="yellow"/>
              </w:rPr>
              <w:t>&lt;link to your library’s access&gt;</w:t>
            </w:r>
            <w:r w:rsidR="00651913" w:rsidRPr="004C287D">
              <w:rPr>
                <w:rFonts w:ascii="Arial" w:hAnsi="Arial" w:cs="Arial"/>
              </w:rPr>
              <w:br/>
            </w:r>
          </w:p>
        </w:tc>
        <w:tc>
          <w:tcPr>
            <w:tcW w:w="1263" w:type="dxa"/>
          </w:tcPr>
          <w:p w14:paraId="32585471" w14:textId="77777777" w:rsidR="00C97B73" w:rsidRDefault="00C97B73" w:rsidP="00C97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1</w:t>
            </w:r>
          </w:p>
          <w:p w14:paraId="01AC4241" w14:textId="77777777" w:rsidR="00C97B73" w:rsidRDefault="00C97B73" w:rsidP="00C97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2</w:t>
            </w:r>
          </w:p>
          <w:p w14:paraId="22A1AFFB" w14:textId="48766ADD" w:rsidR="00E277DE" w:rsidRPr="00651913" w:rsidRDefault="00C97B73" w:rsidP="00C97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3</w:t>
            </w:r>
          </w:p>
        </w:tc>
      </w:tr>
      <w:tr w:rsidR="00651913" w:rsidRPr="00651913" w14:paraId="5D45F9C1" w14:textId="77777777" w:rsidTr="00C704CC">
        <w:tc>
          <w:tcPr>
            <w:tcW w:w="440" w:type="dxa"/>
          </w:tcPr>
          <w:p w14:paraId="4E1C710A" w14:textId="41B76C99" w:rsidR="00651913" w:rsidRPr="00651913" w:rsidRDefault="00651913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932" w:type="dxa"/>
          </w:tcPr>
          <w:p w14:paraId="5860D976" w14:textId="26A88F36" w:rsidR="00752016" w:rsidRPr="004C287D" w:rsidRDefault="00C110AF" w:rsidP="00752016">
            <w:pPr>
              <w:rPr>
                <w:rFonts w:ascii="Arial" w:hAnsi="Arial" w:cs="Arial"/>
              </w:rPr>
            </w:pPr>
            <w:r w:rsidRPr="005068EC">
              <w:rPr>
                <w:rFonts w:ascii="Arial" w:hAnsi="Arial" w:cs="Arial"/>
              </w:rPr>
              <w:t>Find news, viewpoints, primary sources, videos &amp; more on all sides of global topics in Gale In Context: Global Issues</w:t>
            </w:r>
            <w:r w:rsidR="00AB5EEE" w:rsidRPr="004F515B">
              <w:rPr>
                <w:rFonts w:ascii="Arial" w:hAnsi="Arial" w:cs="Arial"/>
              </w:rPr>
              <w:t>.</w:t>
            </w:r>
            <w:r w:rsidR="00AB5EEE" w:rsidRPr="004F515B">
              <w:rPr>
                <w:rFonts w:ascii="Arial" w:hAnsi="Arial" w:cs="Arial"/>
                <w:highlight w:val="yellow"/>
              </w:rPr>
              <w:t xml:space="preserve"> </w:t>
            </w:r>
            <w:r w:rsidR="00752016" w:rsidRPr="004C287D">
              <w:rPr>
                <w:rFonts w:ascii="Arial" w:hAnsi="Arial" w:cs="Arial"/>
                <w:highlight w:val="yellow"/>
              </w:rPr>
              <w:t>&lt;link to your library’s access&gt;</w:t>
            </w:r>
          </w:p>
          <w:p w14:paraId="34296F77" w14:textId="2FF80191" w:rsidR="00651913" w:rsidRPr="004C287D" w:rsidRDefault="00651913" w:rsidP="00651913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</w:tcPr>
          <w:p w14:paraId="2C695827" w14:textId="77777777" w:rsidR="007A2A4D" w:rsidRDefault="007A2A4D" w:rsidP="007A2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1</w:t>
            </w:r>
          </w:p>
          <w:p w14:paraId="60679207" w14:textId="77777777" w:rsidR="007A2A4D" w:rsidRDefault="007A2A4D" w:rsidP="007A2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2</w:t>
            </w:r>
          </w:p>
          <w:p w14:paraId="34A5F21C" w14:textId="005A09C9" w:rsidR="00651913" w:rsidRPr="00651913" w:rsidRDefault="007A2A4D" w:rsidP="007A2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3</w:t>
            </w:r>
          </w:p>
        </w:tc>
      </w:tr>
      <w:tr w:rsidR="00651913" w:rsidRPr="00651913" w14:paraId="60B7EBAD" w14:textId="77777777" w:rsidTr="00C704CC">
        <w:tc>
          <w:tcPr>
            <w:tcW w:w="440" w:type="dxa"/>
          </w:tcPr>
          <w:p w14:paraId="28808BA2" w14:textId="5D270643" w:rsidR="00651913" w:rsidRPr="00651913" w:rsidRDefault="00651913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932" w:type="dxa"/>
          </w:tcPr>
          <w:p w14:paraId="6C890B17" w14:textId="248CFCEF" w:rsidR="001C1C32" w:rsidRPr="004C287D" w:rsidRDefault="00473A0E" w:rsidP="00840655">
            <w:pPr>
              <w:rPr>
                <w:rFonts w:ascii="Arial" w:hAnsi="Arial" w:cs="Arial"/>
              </w:rPr>
            </w:pPr>
            <w:r w:rsidRPr="005068EC">
              <w:rPr>
                <w:rFonts w:ascii="Arial" w:hAnsi="Arial" w:cs="Arial"/>
              </w:rPr>
              <w:t>250 countries. Be an expert on any or all with Gale In Context: Global Issues. Rich resources to study important issues.</w:t>
            </w:r>
            <w:r w:rsidRPr="005068EC">
              <w:rPr>
                <w:rFonts w:ascii="Arial" w:hAnsi="Arial" w:cs="Arial"/>
                <w:highlight w:val="yellow"/>
              </w:rPr>
              <w:t xml:space="preserve"> </w:t>
            </w:r>
            <w:r w:rsidR="001C1C32" w:rsidRPr="004C287D">
              <w:rPr>
                <w:rFonts w:ascii="Arial" w:hAnsi="Arial" w:cs="Arial"/>
                <w:highlight w:val="yellow"/>
              </w:rPr>
              <w:t>&lt;link to your library’s access&gt;</w:t>
            </w:r>
          </w:p>
          <w:p w14:paraId="66798637" w14:textId="789E4B53" w:rsidR="00651913" w:rsidRPr="004C287D" w:rsidRDefault="00651913" w:rsidP="00CE277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63" w:type="dxa"/>
          </w:tcPr>
          <w:p w14:paraId="4FDD5E04" w14:textId="6356D20B" w:rsidR="00651913" w:rsidRDefault="006F32E4" w:rsidP="006519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1</w:t>
            </w:r>
            <w:r>
              <w:rPr>
                <w:rFonts w:ascii="Arial" w:hAnsi="Arial" w:cs="Arial"/>
              </w:rPr>
              <w:br/>
            </w:r>
            <w:r w:rsidR="00651913" w:rsidRPr="00651913">
              <w:rPr>
                <w:rFonts w:ascii="Arial" w:hAnsi="Arial" w:cs="Arial"/>
              </w:rPr>
              <w:t xml:space="preserve">Image </w:t>
            </w:r>
            <w:r w:rsidR="008E6580">
              <w:rPr>
                <w:rFonts w:ascii="Arial" w:hAnsi="Arial" w:cs="Arial"/>
              </w:rPr>
              <w:t>2</w:t>
            </w:r>
          </w:p>
          <w:p w14:paraId="64D81D1D" w14:textId="37F76002" w:rsidR="007A2A4D" w:rsidRPr="00651913" w:rsidRDefault="007A2A4D" w:rsidP="006519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Image </w:t>
            </w:r>
            <w:r w:rsidR="008E6580">
              <w:rPr>
                <w:rFonts w:ascii="Arial" w:hAnsi="Arial" w:cs="Arial"/>
              </w:rPr>
              <w:t>3</w:t>
            </w:r>
          </w:p>
        </w:tc>
      </w:tr>
      <w:tr w:rsidR="00651913" w:rsidRPr="00651913" w14:paraId="28A0E001" w14:textId="77777777" w:rsidTr="00C704CC">
        <w:tc>
          <w:tcPr>
            <w:tcW w:w="440" w:type="dxa"/>
          </w:tcPr>
          <w:p w14:paraId="0AD93C05" w14:textId="44CCE634" w:rsidR="00651913" w:rsidRPr="00651913" w:rsidRDefault="00651913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932" w:type="dxa"/>
          </w:tcPr>
          <w:p w14:paraId="160100BC" w14:textId="4CD8D666" w:rsidR="00F77A14" w:rsidRPr="004C287D" w:rsidRDefault="00EE4B4C" w:rsidP="00F77A14">
            <w:pPr>
              <w:rPr>
                <w:rFonts w:ascii="Arial" w:hAnsi="Arial" w:cs="Arial"/>
              </w:rPr>
            </w:pPr>
            <w:r w:rsidRPr="005068EC">
              <w:rPr>
                <w:rFonts w:ascii="Arial" w:hAnsi="Arial" w:cs="Arial"/>
              </w:rPr>
              <w:t>The world looks different anywhere you stand. Gale In Context: Global Issues gives you rich insight into 250 countries.</w:t>
            </w:r>
            <w:r w:rsidR="001A40B4" w:rsidRPr="004F515B">
              <w:rPr>
                <w:rFonts w:ascii="Arial" w:hAnsi="Arial" w:cs="Arial"/>
                <w:highlight w:val="yellow"/>
              </w:rPr>
              <w:t xml:space="preserve"> </w:t>
            </w:r>
            <w:r w:rsidR="00F77A14" w:rsidRPr="004C287D">
              <w:rPr>
                <w:rFonts w:ascii="Arial" w:hAnsi="Arial" w:cs="Arial"/>
                <w:highlight w:val="yellow"/>
              </w:rPr>
              <w:t>&lt;link to your library’s access&gt;</w:t>
            </w:r>
          </w:p>
          <w:p w14:paraId="176D577B" w14:textId="53EC73E3" w:rsidR="00651913" w:rsidRPr="004C287D" w:rsidRDefault="00651913" w:rsidP="00B30F7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63" w:type="dxa"/>
          </w:tcPr>
          <w:p w14:paraId="74BAFB0F" w14:textId="2D06577F" w:rsidR="00C30AD5" w:rsidRPr="00651913" w:rsidRDefault="003B0172" w:rsidP="003B0172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Image 3</w:t>
            </w:r>
          </w:p>
        </w:tc>
      </w:tr>
      <w:tr w:rsidR="00F13E2D" w:rsidRPr="00651913" w14:paraId="77659D82" w14:textId="77777777" w:rsidTr="00C704CC">
        <w:tc>
          <w:tcPr>
            <w:tcW w:w="440" w:type="dxa"/>
          </w:tcPr>
          <w:p w14:paraId="159B3BA2" w14:textId="3547780B" w:rsidR="00F13E2D" w:rsidRDefault="004C287D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932" w:type="dxa"/>
          </w:tcPr>
          <w:p w14:paraId="27511980" w14:textId="027790EC" w:rsidR="00F13E2D" w:rsidRPr="004C287D" w:rsidRDefault="006052BE" w:rsidP="00F13E2D">
            <w:pPr>
              <w:rPr>
                <w:rFonts w:ascii="Arial" w:hAnsi="Arial" w:cs="Arial"/>
              </w:rPr>
            </w:pPr>
            <w:r w:rsidRPr="005068EC">
              <w:rPr>
                <w:rFonts w:ascii="Arial" w:hAnsi="Arial" w:cs="Arial"/>
              </w:rPr>
              <w:t>Explore the world and its issues. Gale In Context: Global Issues empowers your research and expands your perspective</w:t>
            </w:r>
            <w:r w:rsidR="00AF7C92" w:rsidRPr="004F515B">
              <w:rPr>
                <w:rFonts w:ascii="Arial" w:hAnsi="Arial" w:cs="Arial"/>
              </w:rPr>
              <w:t>.</w:t>
            </w:r>
            <w:r w:rsidR="00D43981" w:rsidRPr="00415630">
              <w:rPr>
                <w:rFonts w:ascii="Arial" w:hAnsi="Arial" w:cs="Arial"/>
              </w:rPr>
              <w:t xml:space="preserve"> </w:t>
            </w:r>
            <w:r w:rsidR="00F13E2D" w:rsidRPr="004C287D">
              <w:rPr>
                <w:rFonts w:ascii="Arial" w:hAnsi="Arial" w:cs="Arial"/>
                <w:highlight w:val="yellow"/>
              </w:rPr>
              <w:t>&lt;link to your library’s access&gt;</w:t>
            </w:r>
          </w:p>
          <w:p w14:paraId="7F4B66DA" w14:textId="77777777" w:rsidR="00F13E2D" w:rsidRPr="004C287D" w:rsidRDefault="00F13E2D" w:rsidP="00F77A14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</w:tcPr>
          <w:p w14:paraId="748C64FA" w14:textId="77777777" w:rsidR="003B0172" w:rsidRDefault="003B0172" w:rsidP="003B01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1</w:t>
            </w:r>
            <w:r>
              <w:rPr>
                <w:rFonts w:ascii="Arial" w:hAnsi="Arial" w:cs="Arial"/>
              </w:rPr>
              <w:br/>
            </w:r>
            <w:r w:rsidRPr="00651913">
              <w:rPr>
                <w:rFonts w:ascii="Arial" w:hAnsi="Arial" w:cs="Arial"/>
              </w:rPr>
              <w:t xml:space="preserve">Image </w:t>
            </w:r>
            <w:r>
              <w:rPr>
                <w:rFonts w:ascii="Arial" w:hAnsi="Arial" w:cs="Arial"/>
              </w:rPr>
              <w:t>2</w:t>
            </w:r>
          </w:p>
          <w:p w14:paraId="0AB5B175" w14:textId="490ACC25" w:rsidR="005B6002" w:rsidRPr="00651913" w:rsidRDefault="003B0172" w:rsidP="003B01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3</w:t>
            </w:r>
          </w:p>
        </w:tc>
      </w:tr>
      <w:tr w:rsidR="00F13E2D" w:rsidRPr="00651913" w14:paraId="315CA3B9" w14:textId="77777777" w:rsidTr="00C704CC">
        <w:tc>
          <w:tcPr>
            <w:tcW w:w="440" w:type="dxa"/>
          </w:tcPr>
          <w:p w14:paraId="1058736C" w14:textId="74C7EFCD" w:rsidR="00F13E2D" w:rsidRDefault="004C287D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932" w:type="dxa"/>
          </w:tcPr>
          <w:p w14:paraId="77CBF584" w14:textId="387AC234" w:rsidR="00FB2F39" w:rsidRPr="004C287D" w:rsidRDefault="00DC075C" w:rsidP="00FB2F39">
            <w:pPr>
              <w:rPr>
                <w:rFonts w:ascii="Arial" w:hAnsi="Arial" w:cs="Arial"/>
              </w:rPr>
            </w:pPr>
            <w:r w:rsidRPr="005068EC">
              <w:rPr>
                <w:rFonts w:ascii="Arial" w:hAnsi="Arial" w:cs="Arial"/>
              </w:rPr>
              <w:t>What’s Uruguay’s political structure? How has genocide affected African nations? See Gale In Context: Global Issues.</w:t>
            </w:r>
            <w:r w:rsidRPr="005068EC">
              <w:rPr>
                <w:rFonts w:ascii="Arial" w:hAnsi="Arial" w:cs="Arial"/>
                <w:highlight w:val="yellow"/>
              </w:rPr>
              <w:t xml:space="preserve"> </w:t>
            </w:r>
            <w:r w:rsidR="00FB2F39" w:rsidRPr="004C287D">
              <w:rPr>
                <w:rFonts w:ascii="Arial" w:hAnsi="Arial" w:cs="Arial"/>
                <w:highlight w:val="yellow"/>
              </w:rPr>
              <w:t>&lt;link to your library’s access&gt;</w:t>
            </w:r>
          </w:p>
          <w:p w14:paraId="2C50BEFE" w14:textId="77777777" w:rsidR="00F13E2D" w:rsidRPr="004C287D" w:rsidRDefault="00F13E2D" w:rsidP="00F77A14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</w:tcPr>
          <w:p w14:paraId="412EEFB8" w14:textId="7C185190" w:rsidR="00144EBB" w:rsidRDefault="00144EBB" w:rsidP="00144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Image </w:t>
            </w:r>
            <w:r w:rsidR="00610248">
              <w:rPr>
                <w:rFonts w:ascii="Arial" w:hAnsi="Arial" w:cs="Arial"/>
              </w:rPr>
              <w:t>2</w:t>
            </w:r>
          </w:p>
          <w:p w14:paraId="30BBD810" w14:textId="6C0E255E" w:rsidR="00F13E2D" w:rsidRPr="00651913" w:rsidRDefault="00144EBB" w:rsidP="00144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Image </w:t>
            </w:r>
            <w:r w:rsidR="00610248">
              <w:rPr>
                <w:rFonts w:ascii="Arial" w:hAnsi="Arial" w:cs="Arial"/>
              </w:rPr>
              <w:t>1</w:t>
            </w:r>
          </w:p>
        </w:tc>
      </w:tr>
      <w:tr w:rsidR="00DC075C" w:rsidRPr="00651913" w14:paraId="65CC5C72" w14:textId="77777777" w:rsidTr="00C704CC">
        <w:tc>
          <w:tcPr>
            <w:tcW w:w="440" w:type="dxa"/>
          </w:tcPr>
          <w:p w14:paraId="2AB1A86C" w14:textId="6C035B7A" w:rsidR="00DC075C" w:rsidRDefault="00DC075C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6932" w:type="dxa"/>
          </w:tcPr>
          <w:p w14:paraId="0DEE9A4C" w14:textId="77777777" w:rsidR="00610074" w:rsidRPr="005068EC" w:rsidRDefault="00610074" w:rsidP="00610074">
            <w:pPr>
              <w:rPr>
                <w:rFonts w:ascii="Arial" w:hAnsi="Arial" w:cs="Arial"/>
              </w:rPr>
            </w:pPr>
            <w:r w:rsidRPr="005068EC">
              <w:rPr>
                <w:rFonts w:ascii="Arial" w:hAnsi="Arial" w:cs="Arial"/>
              </w:rPr>
              <w:t>Gale In Context: Global Issues supports your study of international issues &amp; integrates into your workflow seamlessly.</w:t>
            </w:r>
            <w:r w:rsidRPr="005068EC">
              <w:rPr>
                <w:rFonts w:ascii="Arial" w:hAnsi="Arial" w:cs="Arial"/>
                <w:highlight w:val="yellow"/>
              </w:rPr>
              <w:t xml:space="preserve"> &lt;link to your library’s access&gt;</w:t>
            </w:r>
          </w:p>
          <w:p w14:paraId="7C97120B" w14:textId="77777777" w:rsidR="00DC075C" w:rsidRPr="005068EC" w:rsidRDefault="00DC075C" w:rsidP="00FB2F39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</w:tcPr>
          <w:p w14:paraId="41E77648" w14:textId="77777777" w:rsidR="00C704CC" w:rsidRDefault="00C704CC" w:rsidP="00C704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1</w:t>
            </w:r>
            <w:r>
              <w:rPr>
                <w:rFonts w:ascii="Arial" w:hAnsi="Arial" w:cs="Arial"/>
              </w:rPr>
              <w:br/>
            </w:r>
            <w:r w:rsidRPr="00651913">
              <w:rPr>
                <w:rFonts w:ascii="Arial" w:hAnsi="Arial" w:cs="Arial"/>
              </w:rPr>
              <w:t xml:space="preserve">Image </w:t>
            </w:r>
            <w:r>
              <w:rPr>
                <w:rFonts w:ascii="Arial" w:hAnsi="Arial" w:cs="Arial"/>
              </w:rPr>
              <w:t>2</w:t>
            </w:r>
          </w:p>
          <w:p w14:paraId="4A9C35E5" w14:textId="67B185D1" w:rsidR="00DC075C" w:rsidRDefault="00C704CC" w:rsidP="00C704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3</w:t>
            </w:r>
          </w:p>
        </w:tc>
      </w:tr>
      <w:tr w:rsidR="0096473B" w:rsidRPr="00651913" w14:paraId="7B2DC754" w14:textId="77777777" w:rsidTr="00C704CC">
        <w:tc>
          <w:tcPr>
            <w:tcW w:w="440" w:type="dxa"/>
            <w:shd w:val="clear" w:color="auto" w:fill="9CC2E5" w:themeFill="accent1" w:themeFillTint="99"/>
          </w:tcPr>
          <w:p w14:paraId="453F6C53" w14:textId="77777777" w:rsidR="0096473B" w:rsidRPr="00651913" w:rsidRDefault="0096473B" w:rsidP="00AB1908">
            <w:pPr>
              <w:rPr>
                <w:rFonts w:ascii="Arial" w:hAnsi="Arial" w:cs="Arial"/>
              </w:rPr>
            </w:pPr>
          </w:p>
        </w:tc>
        <w:tc>
          <w:tcPr>
            <w:tcW w:w="6932" w:type="dxa"/>
            <w:shd w:val="clear" w:color="auto" w:fill="9CC2E5" w:themeFill="accent1" w:themeFillTint="99"/>
          </w:tcPr>
          <w:p w14:paraId="2D2B7DC0" w14:textId="1A4C40A6" w:rsidR="0096473B" w:rsidRPr="0096473B" w:rsidRDefault="0096473B" w:rsidP="00AB1908">
            <w:pPr>
              <w:rPr>
                <w:rFonts w:ascii="Arial" w:hAnsi="Arial" w:cs="Arial"/>
              </w:rPr>
            </w:pPr>
            <w:r w:rsidRPr="0096473B">
              <w:rPr>
                <w:rFonts w:ascii="Arial" w:hAnsi="Arial" w:cs="Arial"/>
                <w:b/>
                <w:bCs/>
              </w:rPr>
              <w:t>POST COPY/TEXT</w:t>
            </w:r>
            <w:r w:rsidRPr="0096473B">
              <w:rPr>
                <w:rFonts w:ascii="Arial" w:hAnsi="Arial" w:cs="Arial"/>
              </w:rPr>
              <w:t xml:space="preserve"> FOR </w:t>
            </w:r>
            <w:r>
              <w:rPr>
                <w:rFonts w:ascii="Arial" w:hAnsi="Arial" w:cs="Arial"/>
              </w:rPr>
              <w:t>INSTAGRAM</w:t>
            </w:r>
          </w:p>
        </w:tc>
        <w:tc>
          <w:tcPr>
            <w:tcW w:w="1263" w:type="dxa"/>
            <w:shd w:val="clear" w:color="auto" w:fill="9CC2E5" w:themeFill="accent1" w:themeFillTint="99"/>
          </w:tcPr>
          <w:p w14:paraId="7884012B" w14:textId="77777777" w:rsidR="0096473B" w:rsidRPr="00651913" w:rsidRDefault="0096473B" w:rsidP="00AB1908">
            <w:pPr>
              <w:rPr>
                <w:rFonts w:ascii="Arial" w:hAnsi="Arial" w:cs="Arial"/>
                <w:b/>
                <w:bCs/>
              </w:rPr>
            </w:pPr>
            <w:r w:rsidRPr="00651913">
              <w:rPr>
                <w:rFonts w:ascii="Arial" w:hAnsi="Arial" w:cs="Arial"/>
                <w:b/>
                <w:bCs/>
              </w:rPr>
              <w:t>Image #</w:t>
            </w:r>
          </w:p>
        </w:tc>
      </w:tr>
      <w:tr w:rsidR="0096473B" w:rsidRPr="00651913" w14:paraId="730C6745" w14:textId="77777777" w:rsidTr="00C704CC">
        <w:tc>
          <w:tcPr>
            <w:tcW w:w="440" w:type="dxa"/>
          </w:tcPr>
          <w:p w14:paraId="2644D355" w14:textId="77777777" w:rsidR="0096473B" w:rsidRPr="00651913" w:rsidRDefault="0096473B" w:rsidP="00AB1908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>1</w:t>
            </w:r>
          </w:p>
        </w:tc>
        <w:tc>
          <w:tcPr>
            <w:tcW w:w="6932" w:type="dxa"/>
          </w:tcPr>
          <w:p w14:paraId="396C3A6C" w14:textId="64874F1E" w:rsidR="0096473B" w:rsidRPr="00496631" w:rsidRDefault="00032464" w:rsidP="007C172B">
            <w:pPr>
              <w:rPr>
                <w:rFonts w:ascii="Arial" w:hAnsi="Arial" w:cs="Arial"/>
              </w:rPr>
            </w:pPr>
            <w:r w:rsidRPr="00496631">
              <w:rPr>
                <w:rFonts w:ascii="Arial" w:hAnsi="Arial" w:cs="Arial"/>
              </w:rPr>
              <w:t>Learn all about legal, health, cultural, and other aspects of 250 countries with Gale In Context: Global Issues.</w:t>
            </w:r>
            <w:r w:rsidRPr="00496631">
              <w:rPr>
                <w:rFonts w:ascii="Arial" w:hAnsi="Arial" w:cs="Arial"/>
              </w:rPr>
              <w:t xml:space="preserve"> </w:t>
            </w:r>
            <w:r w:rsidR="0096473B" w:rsidRPr="00496631">
              <w:rPr>
                <w:rFonts w:ascii="Arial" w:hAnsi="Arial" w:cs="Arial"/>
                <w:highlight w:val="yellow"/>
              </w:rPr>
              <w:t>&lt;we suggest adding a temporary link in your bio for easy access&gt;</w:t>
            </w:r>
          </w:p>
          <w:p w14:paraId="080A1336" w14:textId="77777777" w:rsidR="0096473B" w:rsidRPr="00496631" w:rsidRDefault="0096473B" w:rsidP="00AB1908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</w:tcPr>
          <w:p w14:paraId="058FA728" w14:textId="5759608F" w:rsidR="0096473B" w:rsidRPr="00651913" w:rsidRDefault="0096473B" w:rsidP="00AB1908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 xml:space="preserve">Image </w:t>
            </w:r>
            <w:r w:rsidR="00710AF9">
              <w:rPr>
                <w:rFonts w:ascii="Arial" w:hAnsi="Arial" w:cs="Arial"/>
              </w:rPr>
              <w:t>1</w:t>
            </w:r>
          </w:p>
        </w:tc>
      </w:tr>
      <w:tr w:rsidR="0096473B" w:rsidRPr="00651913" w14:paraId="5271B6C6" w14:textId="77777777" w:rsidTr="00C704CC">
        <w:tc>
          <w:tcPr>
            <w:tcW w:w="440" w:type="dxa"/>
          </w:tcPr>
          <w:p w14:paraId="3DE2B5AE" w14:textId="77777777" w:rsidR="0096473B" w:rsidRPr="00651913" w:rsidRDefault="0096473B" w:rsidP="00AB1908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>2</w:t>
            </w:r>
          </w:p>
        </w:tc>
        <w:tc>
          <w:tcPr>
            <w:tcW w:w="6932" w:type="dxa"/>
          </w:tcPr>
          <w:p w14:paraId="3D60B88A" w14:textId="09F31320" w:rsidR="0096473B" w:rsidRPr="00496631" w:rsidRDefault="00601148" w:rsidP="00496631">
            <w:pPr>
              <w:rPr>
                <w:rFonts w:ascii="Arial" w:hAnsi="Arial" w:cs="Arial"/>
              </w:rPr>
            </w:pPr>
            <w:r w:rsidRPr="00496631">
              <w:rPr>
                <w:rFonts w:ascii="Arial" w:hAnsi="Arial" w:cs="Arial"/>
              </w:rPr>
              <w:t>Gale In Context: Global Issues takes you deep into 250 countries with news, viewpoints, reference, video, and more.</w:t>
            </w:r>
            <w:r w:rsidR="00496631">
              <w:rPr>
                <w:rFonts w:ascii="Arial" w:hAnsi="Arial" w:cs="Arial"/>
              </w:rPr>
              <w:t xml:space="preserve"> </w:t>
            </w:r>
            <w:r w:rsidR="00420627" w:rsidRPr="00496631">
              <w:rPr>
                <w:rFonts w:ascii="Arial" w:hAnsi="Arial" w:cs="Arial"/>
                <w:highlight w:val="yellow"/>
              </w:rPr>
              <w:t>&lt;we suggest adding a temporary link in your bio for easy access&gt;</w:t>
            </w:r>
          </w:p>
        </w:tc>
        <w:tc>
          <w:tcPr>
            <w:tcW w:w="1263" w:type="dxa"/>
          </w:tcPr>
          <w:p w14:paraId="4294684A" w14:textId="3F37F66A" w:rsidR="0096473B" w:rsidRPr="00651913" w:rsidRDefault="0096473B" w:rsidP="00AB1908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 xml:space="preserve">Image </w:t>
            </w:r>
            <w:r w:rsidR="00710AF9">
              <w:rPr>
                <w:rFonts w:ascii="Arial" w:hAnsi="Arial" w:cs="Arial"/>
              </w:rPr>
              <w:t>2</w:t>
            </w:r>
          </w:p>
        </w:tc>
      </w:tr>
      <w:tr w:rsidR="0096473B" w:rsidRPr="00651913" w14:paraId="4FCB8D02" w14:textId="77777777" w:rsidTr="00C704CC">
        <w:tc>
          <w:tcPr>
            <w:tcW w:w="440" w:type="dxa"/>
          </w:tcPr>
          <w:p w14:paraId="6F7DA63D" w14:textId="77777777" w:rsidR="0096473B" w:rsidRPr="00651913" w:rsidRDefault="0096473B" w:rsidP="00AB19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932" w:type="dxa"/>
          </w:tcPr>
          <w:p w14:paraId="425F69F8" w14:textId="05CEC7FE" w:rsidR="0096473B" w:rsidRPr="00496631" w:rsidRDefault="00496631" w:rsidP="00496631">
            <w:pPr>
              <w:rPr>
                <w:rFonts w:ascii="Arial" w:hAnsi="Arial" w:cs="Arial"/>
              </w:rPr>
            </w:pPr>
            <w:r w:rsidRPr="00496631">
              <w:rPr>
                <w:rFonts w:ascii="Arial" w:hAnsi="Arial" w:cs="Arial"/>
              </w:rPr>
              <w:t>Discover global viewpoints, country facts &amp; in-depth content and what connects us all in Gale In Context: Global Issues.</w:t>
            </w:r>
            <w:r w:rsidRPr="00496631">
              <w:rPr>
                <w:rFonts w:ascii="Arial" w:hAnsi="Arial" w:cs="Arial"/>
              </w:rPr>
              <w:t xml:space="preserve"> </w:t>
            </w:r>
            <w:r w:rsidR="00EF011B" w:rsidRPr="00496631">
              <w:rPr>
                <w:rFonts w:ascii="Arial" w:hAnsi="Arial" w:cs="Arial"/>
                <w:highlight w:val="yellow"/>
              </w:rPr>
              <w:t>&lt;we suggest adding a temporary link in your bio for easy access&gt;</w:t>
            </w:r>
            <w:r w:rsidR="0096473B" w:rsidRPr="00496631">
              <w:rPr>
                <w:rFonts w:ascii="Arial" w:hAnsi="Arial" w:cs="Arial"/>
              </w:rPr>
              <w:br/>
            </w:r>
          </w:p>
        </w:tc>
        <w:tc>
          <w:tcPr>
            <w:tcW w:w="1263" w:type="dxa"/>
          </w:tcPr>
          <w:p w14:paraId="61713A04" w14:textId="37D804CC" w:rsidR="0096473B" w:rsidRPr="00651913" w:rsidRDefault="0096473B" w:rsidP="00AB19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Image </w:t>
            </w:r>
            <w:r w:rsidR="00710AF9">
              <w:rPr>
                <w:rFonts w:ascii="Arial" w:hAnsi="Arial" w:cs="Arial"/>
              </w:rPr>
              <w:t>3</w:t>
            </w:r>
          </w:p>
        </w:tc>
      </w:tr>
    </w:tbl>
    <w:p w14:paraId="1040925B" w14:textId="5AAD4BBD" w:rsidR="002B5052" w:rsidRPr="00651913" w:rsidRDefault="002B5052" w:rsidP="0096473B">
      <w:pPr>
        <w:rPr>
          <w:rFonts w:ascii="Arial" w:hAnsi="Arial" w:cs="Arial"/>
          <w:sz w:val="24"/>
          <w:szCs w:val="24"/>
        </w:rPr>
      </w:pPr>
    </w:p>
    <w:sectPr w:rsidR="002B5052" w:rsidRPr="0065191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60CED" w14:textId="77777777" w:rsidR="00FF45E1" w:rsidRDefault="00FF45E1" w:rsidP="00412AF9">
      <w:pPr>
        <w:spacing w:after="0" w:line="240" w:lineRule="auto"/>
      </w:pPr>
      <w:r>
        <w:separator/>
      </w:r>
    </w:p>
  </w:endnote>
  <w:endnote w:type="continuationSeparator" w:id="0">
    <w:p w14:paraId="699C84CA" w14:textId="77777777" w:rsidR="00FF45E1" w:rsidRDefault="00FF45E1" w:rsidP="0041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E06A8" w14:textId="77777777" w:rsidR="00FF45E1" w:rsidRDefault="00FF45E1" w:rsidP="00412AF9">
      <w:pPr>
        <w:spacing w:after="0" w:line="240" w:lineRule="auto"/>
      </w:pPr>
      <w:r>
        <w:separator/>
      </w:r>
    </w:p>
  </w:footnote>
  <w:footnote w:type="continuationSeparator" w:id="0">
    <w:p w14:paraId="7BCB07ED" w14:textId="77777777" w:rsidR="00FF45E1" w:rsidRDefault="00FF45E1" w:rsidP="0041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3734E" w14:textId="50B71507" w:rsidR="00412AF9" w:rsidRDefault="00564B7C" w:rsidP="0030696A">
    <w:pPr>
      <w:pStyle w:val="Header"/>
      <w:tabs>
        <w:tab w:val="clear" w:pos="9360"/>
      </w:tabs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DC6551" wp14:editId="630331EC">
          <wp:simplePos x="0" y="0"/>
          <wp:positionH relativeFrom="column">
            <wp:posOffset>3962400</wp:posOffset>
          </wp:positionH>
          <wp:positionV relativeFrom="paragraph">
            <wp:posOffset>-91440</wp:posOffset>
          </wp:positionV>
          <wp:extent cx="1562100" cy="662940"/>
          <wp:effectExtent l="0" t="0" r="0" b="3810"/>
          <wp:wrapTight wrapText="bothSides">
            <wp:wrapPolygon edited="0">
              <wp:start x="0" y="0"/>
              <wp:lineTo x="0" y="19241"/>
              <wp:lineTo x="263" y="21103"/>
              <wp:lineTo x="21337" y="21103"/>
              <wp:lineTo x="21337" y="1241"/>
              <wp:lineTo x="20810" y="0"/>
              <wp:lineTo x="0" y="0"/>
            </wp:wrapPolygon>
          </wp:wrapTight>
          <wp:docPr id="1" name="Picture 1" descr="Global Issues (Gale In Context) Web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obal Issues (Gale In Context) Web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7BC">
      <w:rPr>
        <w:noProof/>
      </w:rPr>
      <w:drawing>
        <wp:inline distT="0" distB="0" distL="0" distR="0" wp14:anchorId="4EECC28D" wp14:editId="1D117FCF">
          <wp:extent cx="1506324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ale_Logo_CMYK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632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0DDB">
      <w:tab/>
    </w:r>
    <w:r w:rsidR="00210DDB">
      <w:tab/>
    </w:r>
    <w:r w:rsidR="00210DDB">
      <w:tab/>
    </w:r>
    <w:r w:rsidR="00210DDB">
      <w:tab/>
      <w:t xml:space="preserve">               </w:t>
    </w:r>
    <w:r w:rsidR="00210DDB">
      <w:tab/>
    </w:r>
    <w:r w:rsidR="00210DDB">
      <w:tab/>
    </w:r>
    <w:r w:rsidR="00210DDB">
      <w:tab/>
    </w:r>
    <w:r w:rsidR="00210DDB">
      <w:tab/>
    </w:r>
    <w:r w:rsidR="0030696A">
      <w:tab/>
    </w:r>
    <w:r w:rsidR="00CE2771">
      <w:tab/>
    </w:r>
    <w:r w:rsidR="00CE2771">
      <w:tab/>
    </w:r>
    <w:r w:rsidR="00CE2771">
      <w:tab/>
    </w:r>
    <w:r w:rsidR="0027275C">
      <w:tab/>
    </w:r>
    <w:r w:rsidR="0027275C">
      <w:tab/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0NbOwMDY2MzAxNzFQ0lEKTi0uzszPAykwrgUAjywyGCwAAAA="/>
  </w:docVars>
  <w:rsids>
    <w:rsidRoot w:val="00C17563"/>
    <w:rsid w:val="0001775F"/>
    <w:rsid w:val="00026225"/>
    <w:rsid w:val="000309A2"/>
    <w:rsid w:val="00032464"/>
    <w:rsid w:val="00050A7E"/>
    <w:rsid w:val="000625E9"/>
    <w:rsid w:val="000D0A2C"/>
    <w:rsid w:val="000D7090"/>
    <w:rsid w:val="000F576C"/>
    <w:rsid w:val="000F6AC8"/>
    <w:rsid w:val="001031B8"/>
    <w:rsid w:val="001301CD"/>
    <w:rsid w:val="001306EB"/>
    <w:rsid w:val="001345F1"/>
    <w:rsid w:val="00144EBB"/>
    <w:rsid w:val="00150FCA"/>
    <w:rsid w:val="001529E3"/>
    <w:rsid w:val="001851EA"/>
    <w:rsid w:val="00191C2B"/>
    <w:rsid w:val="00192B59"/>
    <w:rsid w:val="001A40B4"/>
    <w:rsid w:val="001B30B8"/>
    <w:rsid w:val="001C1C32"/>
    <w:rsid w:val="001C2050"/>
    <w:rsid w:val="001C47B6"/>
    <w:rsid w:val="001C4CC2"/>
    <w:rsid w:val="001D0730"/>
    <w:rsid w:val="001F4ED3"/>
    <w:rsid w:val="0020111B"/>
    <w:rsid w:val="00210DDB"/>
    <w:rsid w:val="002365E0"/>
    <w:rsid w:val="0027275C"/>
    <w:rsid w:val="00284F46"/>
    <w:rsid w:val="00290C9C"/>
    <w:rsid w:val="002A27C5"/>
    <w:rsid w:val="002A382E"/>
    <w:rsid w:val="002B0B32"/>
    <w:rsid w:val="002B5052"/>
    <w:rsid w:val="002C1BED"/>
    <w:rsid w:val="002E2723"/>
    <w:rsid w:val="002E3EA7"/>
    <w:rsid w:val="002E7048"/>
    <w:rsid w:val="002F5732"/>
    <w:rsid w:val="003028AD"/>
    <w:rsid w:val="0030696A"/>
    <w:rsid w:val="00317BD9"/>
    <w:rsid w:val="00323339"/>
    <w:rsid w:val="0035246E"/>
    <w:rsid w:val="00354CB8"/>
    <w:rsid w:val="00355A0B"/>
    <w:rsid w:val="00362273"/>
    <w:rsid w:val="00364985"/>
    <w:rsid w:val="003727B9"/>
    <w:rsid w:val="00373AFA"/>
    <w:rsid w:val="00375E0A"/>
    <w:rsid w:val="00380054"/>
    <w:rsid w:val="00385965"/>
    <w:rsid w:val="003961BF"/>
    <w:rsid w:val="003A266D"/>
    <w:rsid w:val="003A6F7E"/>
    <w:rsid w:val="003B0172"/>
    <w:rsid w:val="003B3A74"/>
    <w:rsid w:val="003C5AC7"/>
    <w:rsid w:val="003C7136"/>
    <w:rsid w:val="003D0C2D"/>
    <w:rsid w:val="003E1F1B"/>
    <w:rsid w:val="003F6206"/>
    <w:rsid w:val="00412AF9"/>
    <w:rsid w:val="00420627"/>
    <w:rsid w:val="00440B1F"/>
    <w:rsid w:val="00444F42"/>
    <w:rsid w:val="0045701F"/>
    <w:rsid w:val="004577D2"/>
    <w:rsid w:val="004616A6"/>
    <w:rsid w:val="00466359"/>
    <w:rsid w:val="00473A0E"/>
    <w:rsid w:val="00496631"/>
    <w:rsid w:val="004B30CC"/>
    <w:rsid w:val="004C287D"/>
    <w:rsid w:val="004E40A9"/>
    <w:rsid w:val="004E431A"/>
    <w:rsid w:val="004E5301"/>
    <w:rsid w:val="0050561E"/>
    <w:rsid w:val="0051163B"/>
    <w:rsid w:val="00514B9F"/>
    <w:rsid w:val="005242F8"/>
    <w:rsid w:val="00535412"/>
    <w:rsid w:val="00545E0B"/>
    <w:rsid w:val="00546398"/>
    <w:rsid w:val="00547D1D"/>
    <w:rsid w:val="00547DED"/>
    <w:rsid w:val="00550CC2"/>
    <w:rsid w:val="00562CDD"/>
    <w:rsid w:val="00564B7C"/>
    <w:rsid w:val="005A23E6"/>
    <w:rsid w:val="005B554F"/>
    <w:rsid w:val="005B6002"/>
    <w:rsid w:val="005C225A"/>
    <w:rsid w:val="005D2BDC"/>
    <w:rsid w:val="005D4BFF"/>
    <w:rsid w:val="005D6F5B"/>
    <w:rsid w:val="005E0F4E"/>
    <w:rsid w:val="00601148"/>
    <w:rsid w:val="006028F7"/>
    <w:rsid w:val="006052BE"/>
    <w:rsid w:val="00610074"/>
    <w:rsid w:val="00610248"/>
    <w:rsid w:val="00611C5A"/>
    <w:rsid w:val="00624183"/>
    <w:rsid w:val="00624698"/>
    <w:rsid w:val="00641F53"/>
    <w:rsid w:val="00651913"/>
    <w:rsid w:val="0066587E"/>
    <w:rsid w:val="00665F2B"/>
    <w:rsid w:val="0066604D"/>
    <w:rsid w:val="00693151"/>
    <w:rsid w:val="006A5682"/>
    <w:rsid w:val="006C7534"/>
    <w:rsid w:val="006F324A"/>
    <w:rsid w:val="006F32E4"/>
    <w:rsid w:val="006F44FA"/>
    <w:rsid w:val="006F6C11"/>
    <w:rsid w:val="00710AF9"/>
    <w:rsid w:val="007176C3"/>
    <w:rsid w:val="007300D0"/>
    <w:rsid w:val="007437F5"/>
    <w:rsid w:val="00752016"/>
    <w:rsid w:val="00763F9F"/>
    <w:rsid w:val="007641F2"/>
    <w:rsid w:val="007A0D90"/>
    <w:rsid w:val="007A2A4D"/>
    <w:rsid w:val="007A6A1E"/>
    <w:rsid w:val="007B0935"/>
    <w:rsid w:val="007B7606"/>
    <w:rsid w:val="007C172B"/>
    <w:rsid w:val="007C2A40"/>
    <w:rsid w:val="007E6652"/>
    <w:rsid w:val="007E6BE7"/>
    <w:rsid w:val="0080532C"/>
    <w:rsid w:val="0080544C"/>
    <w:rsid w:val="008109EA"/>
    <w:rsid w:val="008218E6"/>
    <w:rsid w:val="00827D0B"/>
    <w:rsid w:val="00840655"/>
    <w:rsid w:val="00843E94"/>
    <w:rsid w:val="00851713"/>
    <w:rsid w:val="00861CD4"/>
    <w:rsid w:val="00875A12"/>
    <w:rsid w:val="008767F8"/>
    <w:rsid w:val="00880CBC"/>
    <w:rsid w:val="008A55D9"/>
    <w:rsid w:val="008D34DF"/>
    <w:rsid w:val="008E2967"/>
    <w:rsid w:val="008E6580"/>
    <w:rsid w:val="008F4FAE"/>
    <w:rsid w:val="00900275"/>
    <w:rsid w:val="00900583"/>
    <w:rsid w:val="00904643"/>
    <w:rsid w:val="00904DA6"/>
    <w:rsid w:val="0091351B"/>
    <w:rsid w:val="00917B41"/>
    <w:rsid w:val="0092060C"/>
    <w:rsid w:val="009223A9"/>
    <w:rsid w:val="00924059"/>
    <w:rsid w:val="00930E2B"/>
    <w:rsid w:val="00931985"/>
    <w:rsid w:val="00951A2D"/>
    <w:rsid w:val="0096473B"/>
    <w:rsid w:val="00965073"/>
    <w:rsid w:val="00967F28"/>
    <w:rsid w:val="009844BA"/>
    <w:rsid w:val="00987F12"/>
    <w:rsid w:val="00994AC9"/>
    <w:rsid w:val="009E10A5"/>
    <w:rsid w:val="00A06659"/>
    <w:rsid w:val="00A16B59"/>
    <w:rsid w:val="00A239CC"/>
    <w:rsid w:val="00A52309"/>
    <w:rsid w:val="00A66230"/>
    <w:rsid w:val="00AB5EEE"/>
    <w:rsid w:val="00AC04DE"/>
    <w:rsid w:val="00AC1DC7"/>
    <w:rsid w:val="00AD63E0"/>
    <w:rsid w:val="00AE5CF3"/>
    <w:rsid w:val="00AE65CB"/>
    <w:rsid w:val="00AF45DF"/>
    <w:rsid w:val="00AF7C92"/>
    <w:rsid w:val="00B2197E"/>
    <w:rsid w:val="00B30F79"/>
    <w:rsid w:val="00B36D21"/>
    <w:rsid w:val="00B3701B"/>
    <w:rsid w:val="00B37EE8"/>
    <w:rsid w:val="00B536DD"/>
    <w:rsid w:val="00B641BD"/>
    <w:rsid w:val="00B72104"/>
    <w:rsid w:val="00B91310"/>
    <w:rsid w:val="00B93F56"/>
    <w:rsid w:val="00B96B1E"/>
    <w:rsid w:val="00BA379E"/>
    <w:rsid w:val="00BB77ED"/>
    <w:rsid w:val="00BC5E7F"/>
    <w:rsid w:val="00BE3614"/>
    <w:rsid w:val="00C110AF"/>
    <w:rsid w:val="00C1714C"/>
    <w:rsid w:val="00C17563"/>
    <w:rsid w:val="00C3011B"/>
    <w:rsid w:val="00C30AD5"/>
    <w:rsid w:val="00C42020"/>
    <w:rsid w:val="00C612DA"/>
    <w:rsid w:val="00C61F72"/>
    <w:rsid w:val="00C61F8F"/>
    <w:rsid w:val="00C704CC"/>
    <w:rsid w:val="00C75D72"/>
    <w:rsid w:val="00C875F4"/>
    <w:rsid w:val="00C90521"/>
    <w:rsid w:val="00C974F5"/>
    <w:rsid w:val="00C97B73"/>
    <w:rsid w:val="00CB388F"/>
    <w:rsid w:val="00CD137F"/>
    <w:rsid w:val="00CE2771"/>
    <w:rsid w:val="00CE62D1"/>
    <w:rsid w:val="00CE66DF"/>
    <w:rsid w:val="00CF03CF"/>
    <w:rsid w:val="00CF3206"/>
    <w:rsid w:val="00CF4F8C"/>
    <w:rsid w:val="00D01F0C"/>
    <w:rsid w:val="00D107BC"/>
    <w:rsid w:val="00D43981"/>
    <w:rsid w:val="00D47854"/>
    <w:rsid w:val="00D52C93"/>
    <w:rsid w:val="00D652D0"/>
    <w:rsid w:val="00D67377"/>
    <w:rsid w:val="00D72409"/>
    <w:rsid w:val="00D8224D"/>
    <w:rsid w:val="00D851B6"/>
    <w:rsid w:val="00D86102"/>
    <w:rsid w:val="00DC075C"/>
    <w:rsid w:val="00DC1CBD"/>
    <w:rsid w:val="00DD10BE"/>
    <w:rsid w:val="00DF0779"/>
    <w:rsid w:val="00E17C36"/>
    <w:rsid w:val="00E22B6E"/>
    <w:rsid w:val="00E23BB9"/>
    <w:rsid w:val="00E26F04"/>
    <w:rsid w:val="00E277DE"/>
    <w:rsid w:val="00E44C0D"/>
    <w:rsid w:val="00E465A7"/>
    <w:rsid w:val="00E57845"/>
    <w:rsid w:val="00EA38A4"/>
    <w:rsid w:val="00EA5F54"/>
    <w:rsid w:val="00EB7C7F"/>
    <w:rsid w:val="00EC0688"/>
    <w:rsid w:val="00EC595C"/>
    <w:rsid w:val="00EE4B4C"/>
    <w:rsid w:val="00EE5641"/>
    <w:rsid w:val="00EE613A"/>
    <w:rsid w:val="00EE7CD8"/>
    <w:rsid w:val="00EF011B"/>
    <w:rsid w:val="00F13E2D"/>
    <w:rsid w:val="00F206AA"/>
    <w:rsid w:val="00F41A7C"/>
    <w:rsid w:val="00F5523E"/>
    <w:rsid w:val="00F73EB2"/>
    <w:rsid w:val="00F75874"/>
    <w:rsid w:val="00F77A14"/>
    <w:rsid w:val="00F80F92"/>
    <w:rsid w:val="00F85B67"/>
    <w:rsid w:val="00F86688"/>
    <w:rsid w:val="00F91640"/>
    <w:rsid w:val="00FA6D3A"/>
    <w:rsid w:val="00FB2F39"/>
    <w:rsid w:val="00FB2F9D"/>
    <w:rsid w:val="00FD0AC7"/>
    <w:rsid w:val="00FD18BB"/>
    <w:rsid w:val="00FF45E1"/>
    <w:rsid w:val="04FDF0C9"/>
    <w:rsid w:val="5856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893C99"/>
  <w15:docId w15:val="{7B64917F-DD0E-4876-AFD3-38F08B5B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C612DA"/>
  </w:style>
  <w:style w:type="character" w:styleId="Hyperlink">
    <w:name w:val="Hyperlink"/>
    <w:basedOn w:val="DefaultParagraphFont"/>
    <w:uiPriority w:val="99"/>
    <w:unhideWhenUsed/>
    <w:rsid w:val="00C612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E66D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AF9"/>
  </w:style>
  <w:style w:type="paragraph" w:styleId="Footer">
    <w:name w:val="footer"/>
    <w:basedOn w:val="Normal"/>
    <w:link w:val="FooterChar"/>
    <w:uiPriority w:val="99"/>
    <w:unhideWhenUsed/>
    <w:rsid w:val="0041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AF9"/>
  </w:style>
  <w:style w:type="character" w:styleId="CommentReference">
    <w:name w:val="annotation reference"/>
    <w:basedOn w:val="DefaultParagraphFont"/>
    <w:uiPriority w:val="99"/>
    <w:semiHidden/>
    <w:unhideWhenUsed/>
    <w:rsid w:val="00191C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C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C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C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C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2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bit.l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08E9DB1F2D0429D39B1CC07FFE527" ma:contentTypeVersion="13" ma:contentTypeDescription="Create a new document." ma:contentTypeScope="" ma:versionID="b5465b21df86a4c0e5e06043b267a0e0">
  <xsd:schema xmlns:xsd="http://www.w3.org/2001/XMLSchema" xmlns:xs="http://www.w3.org/2001/XMLSchema" xmlns:p="http://schemas.microsoft.com/office/2006/metadata/properties" xmlns:ns3="1d9e3592-409e-4321-a65b-52a8fd998d5d" xmlns:ns4="48f5ae9e-f4a7-47d7-ad1f-bd6a295b12c8" targetNamespace="http://schemas.microsoft.com/office/2006/metadata/properties" ma:root="true" ma:fieldsID="2c1f25befdab9b62febd48e01cbe6dc3" ns3:_="" ns4:_="">
    <xsd:import namespace="1d9e3592-409e-4321-a65b-52a8fd998d5d"/>
    <xsd:import namespace="48f5ae9e-f4a7-47d7-ad1f-bd6a295b12c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e3592-409e-4321-a65b-52a8fd998d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5ae9e-f4a7-47d7-ad1f-bd6a295b1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595A5F-2A80-4486-81D4-4FF9551C7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e3592-409e-4321-a65b-52a8fd998d5d"/>
    <ds:schemaRef ds:uri="48f5ae9e-f4a7-47d7-ad1f-bd6a295b1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DF6C8D-54F2-45D0-B488-9B73F1DE2A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C56522-6D33-402C-92E7-1950FA7D66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Celia</dc:creator>
  <cp:keywords/>
  <dc:description/>
  <cp:lastModifiedBy>Stefanski, Carrie A</cp:lastModifiedBy>
  <cp:revision>16</cp:revision>
  <cp:lastPrinted>2016-01-22T19:24:00Z</cp:lastPrinted>
  <dcterms:created xsi:type="dcterms:W3CDTF">2020-06-29T15:47:00Z</dcterms:created>
  <dcterms:modified xsi:type="dcterms:W3CDTF">2020-06-29T15:54:00Z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-345811831</vt:i4>
  </property>
  <property fmtid="{D5CDD505-2E9C-101B-9397-08002B2CF9AE}" pid="3" name="_NewReviewCycle">
    <vt:lpwstr/>
  </property>
  <property fmtid="{D5CDD505-2E9C-101B-9397-08002B2CF9AE}" pid="4" name="_EmailSubject">
    <vt:lpwstr>social media posts for Mel and email for webinar attendees and letter that goes in each box</vt:lpwstr>
  </property>
  <property fmtid="{D5CDD505-2E9C-101B-9397-08002B2CF9AE}" pid="5" name="_AuthorEmail">
    <vt:lpwstr>kimberly.martin@cengage.com</vt:lpwstr>
  </property>
  <property fmtid="{D5CDD505-2E9C-101B-9397-08002B2CF9AE}" pid="6" name="_AuthorEmailDisplayName">
    <vt:lpwstr>Martin, Kimberly M</vt:lpwstr>
  </property>
  <property fmtid="{D5CDD505-2E9C-101B-9397-08002B2CF9AE}" pid="7" name="_PreviousAdHocReviewCycleID">
    <vt:i4>243225041</vt:i4>
  </property>
  <property fmtid="{D5CDD505-2E9C-101B-9397-08002B2CF9AE}" pid="8" name="_ReviewingToolsShownOnce">
    <vt:lpwstr/>
  </property>
  <property fmtid="{D5CDD505-2E9C-101B-9397-08002B2CF9AE}" pid="9" name="ContentTypeId">
    <vt:lpwstr>0x010100F8808E9DB1F2D0429D39B1CC07FFE527</vt:lpwstr>
  </property>
</Properties>
</file>